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F0" w:rsidRPr="00436221" w:rsidRDefault="00A246F0" w:rsidP="00A246F0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Nota inicial: Para adaptar este modelo de formulário é aconselhado ler primeiro o documento Instruções de trabalho Formulários</w:t>
      </w:r>
      <w:r w:rsidRPr="00436221">
        <w:rPr>
          <w:rStyle w:val="Refdenotaderodap"/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footnoteReference w:id="1"/>
      </w: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.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No entanto, poderá preferencialmente disponibilizar o endereço </w:t>
      </w:r>
      <w:hyperlink r:id="rId7" w:history="1">
        <w:r w:rsidRPr="00F172D2">
          <w:rPr>
            <w:rStyle w:val="Hiperligao"/>
            <w:rFonts w:ascii="Trebuchet MS" w:eastAsia="Times New Roman" w:hAnsi="Trebuchet MS" w:cs="Arial"/>
            <w:sz w:val="14"/>
            <w:szCs w:val="14"/>
            <w:lang w:eastAsia="pt-PT"/>
          </w:rPr>
          <w:t>dadospessoais.artsoft.pt</w:t>
        </w:r>
      </w:hyperlink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aos titulares dos dados pessoais que conserva</w:t>
      </w:r>
      <w:r w:rsidR="0072123C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,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para que estes possam consultar e</w:t>
      </w:r>
      <w:r w:rsidR="00BE631A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/ou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proceder a alterações</w:t>
      </w:r>
      <w:r w:rsidR="00BE631A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. 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Para o efeito deverá promover o endereço acima indicado</w:t>
      </w:r>
      <w:r w:rsidR="00BE631A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ou o endereço personalizado que a ARTSOFT lhe vai disponibilizar,</w:t>
      </w:r>
      <w:r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 indicando aos titulares dos dados que ao colocarem o seu NIF, irão receber no e-mail o acesso aos seus dados pessoais. </w:t>
      </w:r>
      <w:r w:rsidR="00BE631A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Poderá usar o texto introdutório para enviar uma comunicação por mail aos seus clientes sobre a plataforma dadospessoais.artsoft.pt. </w:t>
      </w:r>
    </w:p>
    <w:p w:rsidR="00A246F0" w:rsidRPr="00436221" w:rsidRDefault="00A246F0" w:rsidP="00A246F0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</w:pPr>
      <w:r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MODELO C –</w:t>
      </w:r>
      <w:r w:rsidR="00D10A3E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 minuta para formulário onde pretende disponibilizar:</w:t>
      </w:r>
      <w:r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 Acesso a dados pessoais</w:t>
      </w:r>
      <w:r w:rsidRPr="0043622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 </w:t>
      </w:r>
    </w:p>
    <w:p w:rsidR="00BE631A" w:rsidRPr="0072123C" w:rsidRDefault="00BE631A" w:rsidP="00BE631A">
      <w:pPr>
        <w:shd w:val="clear" w:color="auto" w:fill="FFFFFF"/>
        <w:spacing w:before="100" w:beforeAutospacing="1" w:after="240" w:line="276" w:lineRule="auto"/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</w:pPr>
      <w:r w:rsidRPr="00BE631A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>(Proposta de introdução</w:t>
      </w:r>
      <w:r w:rsidR="0072123C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 xml:space="preserve"> para enviar por mail, acesso aos seus dados pessoais</w:t>
      </w:r>
      <w:r w:rsidRPr="00BE631A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>)</w:t>
      </w:r>
    </w:p>
    <w:p w:rsidR="00E062FE" w:rsidRPr="0072123C" w:rsidRDefault="0072123C" w:rsidP="00721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ACESSO AOS SEUS DADOS PESSOAIS!</w:t>
      </w:r>
    </w:p>
    <w:p w:rsidR="00E062FE" w:rsidRPr="00A246F0" w:rsidRDefault="00E062FE" w:rsidP="00306A11">
      <w:pPr>
        <w:shd w:val="clear" w:color="auto" w:fill="FFFFFF"/>
        <w:spacing w:before="100" w:beforeAutospacing="1" w:after="0" w:line="276" w:lineRule="auto"/>
        <w:jc w:val="both"/>
        <w:rPr>
          <w:rFonts w:ascii="Trebuchet MS" w:eastAsia="Times New Roman" w:hAnsi="Trebuchet MS" w:cs="Times New Roman"/>
          <w:color w:val="808080" w:themeColor="background1" w:themeShade="80"/>
          <w:sz w:val="18"/>
          <w:szCs w:val="18"/>
          <w:lang w:eastAsia="pt-PT"/>
        </w:rPr>
      </w:pP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Exmo.(a) Sr.(a).</w:t>
      </w:r>
    </w:p>
    <w:p w:rsidR="0072123C" w:rsidRPr="00A246F0" w:rsidRDefault="0072123C" w:rsidP="0072123C">
      <w:pPr>
        <w:shd w:val="clear" w:color="auto" w:fill="FFFFFF"/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</w:pP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Porque nos pautamos pelo respeito da sua privacidade, vamos apresentar-lhe todos os dados que temos registados sobre si e que lhe são agora disponibilizados de forma segura. Poderá assim exercer o seu dire</w:t>
      </w:r>
      <w:r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ito à retificação, atualização</w:t>
      </w: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, subscrições ou motivos pelos quais o contactamos.   </w:t>
      </w:r>
    </w:p>
    <w:p w:rsidR="0072123C" w:rsidRDefault="0072123C" w:rsidP="0072123C">
      <w:pPr>
        <w:jc w:val="both"/>
      </w:pPr>
    </w:p>
    <w:p w:rsidR="0072123C" w:rsidRPr="00A246F0" w:rsidRDefault="0072123C" w:rsidP="0072123C">
      <w:pPr>
        <w:shd w:val="clear" w:color="auto" w:fill="FFFFFF"/>
        <w:spacing w:before="100" w:beforeAutospacing="1" w:after="0" w:line="276" w:lineRule="auto"/>
        <w:jc w:val="both"/>
        <w:rPr>
          <w:rFonts w:ascii="Trebuchet MS" w:eastAsia="Times New Roman" w:hAnsi="Trebuchet MS" w:cs="Times New Roman"/>
          <w:color w:val="808080" w:themeColor="background1" w:themeShade="80"/>
          <w:sz w:val="18"/>
          <w:szCs w:val="18"/>
          <w:lang w:eastAsia="pt-PT"/>
        </w:rPr>
      </w:pP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Solicitamos-lhe, por isso, que verifique e valide todas as opções </w:t>
      </w:r>
      <w:r w:rsidRPr="00A246F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aqui</w:t>
      </w: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. A </w:t>
      </w:r>
      <w:r w:rsidRPr="00A246F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(nome da empresa)</w:t>
      </w: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 está empenhada em prestar-lhe o melhor atendimento e serviço em qualquer área de atividade.</w:t>
      </w:r>
    </w:p>
    <w:p w:rsidR="00E8370D" w:rsidRPr="00A246F0" w:rsidRDefault="00E062FE" w:rsidP="00306A11">
      <w:pPr>
        <w:shd w:val="clear" w:color="auto" w:fill="FFFFFF"/>
        <w:spacing w:before="100" w:beforeAutospacing="1" w:after="0" w:line="276" w:lineRule="auto"/>
        <w:jc w:val="both"/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</w:pP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A partir de 25 de maio de 2018, entrou em vigor o Regulamento Geral de Proteção de Dados Pessoais, que rege a forma como as empresas tratam as informações que recolhem dos seus contactos.</w:t>
      </w:r>
    </w:p>
    <w:p w:rsidR="00E062FE" w:rsidRPr="00A246F0" w:rsidRDefault="00452FB7" w:rsidP="00306A11">
      <w:pPr>
        <w:shd w:val="clear" w:color="auto" w:fill="FFFFFF"/>
        <w:spacing w:before="100" w:beforeAutospacing="1" w:after="0" w:line="276" w:lineRule="auto"/>
        <w:jc w:val="both"/>
        <w:rPr>
          <w:rFonts w:ascii="Trebuchet MS" w:eastAsia="Times New Roman" w:hAnsi="Trebuchet MS" w:cs="Times New Roman"/>
          <w:color w:val="808080" w:themeColor="background1" w:themeShade="80"/>
          <w:sz w:val="18"/>
          <w:szCs w:val="18"/>
          <w:lang w:eastAsia="pt-PT"/>
        </w:rPr>
      </w:pP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A</w:t>
      </w:r>
      <w:r w:rsidR="00E062FE"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gradecemos antecipadamente a atenção.</w:t>
      </w:r>
    </w:p>
    <w:p w:rsidR="00E062FE" w:rsidRPr="00A246F0" w:rsidRDefault="00E062FE" w:rsidP="00306A11">
      <w:pPr>
        <w:shd w:val="clear" w:color="auto" w:fill="FFFFFF"/>
        <w:spacing w:before="100" w:beforeAutospacing="1" w:after="0" w:line="276" w:lineRule="auto"/>
        <w:rPr>
          <w:rFonts w:ascii="Trebuchet MS" w:eastAsia="Times New Roman" w:hAnsi="Trebuchet MS" w:cs="Times New Roman"/>
          <w:color w:val="808080" w:themeColor="background1" w:themeShade="80"/>
          <w:sz w:val="18"/>
          <w:szCs w:val="18"/>
          <w:lang w:eastAsia="pt-PT"/>
        </w:rPr>
      </w:pP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>Com os nossos cumprimentos,</w:t>
      </w:r>
      <w:r w:rsidRPr="00A246F0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br/>
      </w:r>
      <w:r w:rsidR="00306A11" w:rsidRPr="00A246F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(nome da empresa)</w:t>
      </w:r>
    </w:p>
    <w:p w:rsidR="0072123C" w:rsidRPr="0072123C" w:rsidRDefault="00E062FE" w:rsidP="00306A11">
      <w:pPr>
        <w:shd w:val="clear" w:color="auto" w:fill="FFFFFF"/>
        <w:spacing w:before="100" w:beforeAutospacing="1" w:after="240" w:line="276" w:lineRule="auto"/>
        <w:jc w:val="both"/>
        <w:rPr>
          <w:rFonts w:ascii="Trebuchet MS" w:eastAsia="Times New Roman" w:hAnsi="Trebuchet MS" w:cs="Arial"/>
          <w:i/>
          <w:iCs/>
          <w:color w:val="808080" w:themeColor="background1" w:themeShade="80"/>
          <w:sz w:val="16"/>
          <w:szCs w:val="16"/>
          <w:lang w:eastAsia="pt-PT"/>
        </w:rPr>
      </w:pPr>
      <w:r w:rsidRPr="0072123C">
        <w:rPr>
          <w:rFonts w:ascii="Trebuchet MS" w:eastAsia="Times New Roman" w:hAnsi="Trebuchet MS" w:cs="Arial"/>
          <w:i/>
          <w:iCs/>
          <w:color w:val="808080" w:themeColor="background1" w:themeShade="80"/>
          <w:sz w:val="16"/>
          <w:szCs w:val="16"/>
          <w:lang w:eastAsia="pt-PT"/>
        </w:rPr>
        <w:t>O envio deste e-mail informativo não configura uma comunicação não solicitada para fins de marketing, uma vez que é realizado de acordo com o disposto no artigo 13-A da Lei 46/2012 de 29/08 (Lei da Proteção de Dados Pessoais e Privacidade nas Telecomunicações).</w:t>
      </w:r>
    </w:p>
    <w:p w:rsidR="00BE631A" w:rsidRPr="00BE631A" w:rsidRDefault="00BE631A" w:rsidP="00306A11">
      <w:pPr>
        <w:shd w:val="clear" w:color="auto" w:fill="FFFFFF"/>
        <w:spacing w:before="100" w:beforeAutospacing="1" w:after="240" w:line="276" w:lineRule="auto"/>
        <w:jc w:val="both"/>
        <w:rPr>
          <w:rFonts w:ascii="Trebuchet MS" w:eastAsia="Times New Roman" w:hAnsi="Trebuchet MS" w:cs="Times New Roman"/>
          <w:b/>
          <w:color w:val="808080" w:themeColor="background1" w:themeShade="80"/>
          <w:sz w:val="18"/>
          <w:szCs w:val="18"/>
          <w:lang w:eastAsia="pt-PT"/>
        </w:rPr>
      </w:pPr>
      <w:r w:rsidRPr="00BE631A">
        <w:rPr>
          <w:rFonts w:ascii="Trebuchet MS" w:eastAsia="Times New Roman" w:hAnsi="Trebuchet MS" w:cs="Arial"/>
          <w:b/>
          <w:iCs/>
          <w:color w:val="ED7D31" w:themeColor="accent2"/>
          <w:sz w:val="18"/>
          <w:szCs w:val="18"/>
          <w:lang w:eastAsia="pt-PT"/>
        </w:rPr>
        <w:t>(</w:t>
      </w:r>
      <w:r w:rsidR="0072123C">
        <w:rPr>
          <w:rFonts w:ascii="Trebuchet MS" w:eastAsia="Times New Roman" w:hAnsi="Trebuchet MS" w:cs="Arial"/>
          <w:b/>
          <w:iCs/>
          <w:color w:val="ED7D31" w:themeColor="accent2"/>
          <w:sz w:val="18"/>
          <w:szCs w:val="18"/>
          <w:lang w:eastAsia="pt-PT"/>
        </w:rPr>
        <w:t>Caso não use a Plataforma ARTSOFT para disponibilizar o acesso aos dados pessoais dos seus clientes/utilizadores, poderá criar o seu próprio formulário apoiando-se no modelo que disponibilizamos abaixo</w:t>
      </w:r>
      <w:r w:rsidRPr="00BE631A">
        <w:rPr>
          <w:rFonts w:ascii="Trebuchet MS" w:eastAsia="Times New Roman" w:hAnsi="Trebuchet MS" w:cs="Arial"/>
          <w:b/>
          <w:iCs/>
          <w:color w:val="ED7D31" w:themeColor="accent2"/>
          <w:sz w:val="18"/>
          <w:szCs w:val="18"/>
          <w:lang w:eastAsia="pt-PT"/>
        </w:rPr>
        <w:t>)</w:t>
      </w:r>
    </w:p>
    <w:tbl>
      <w:tblPr>
        <w:tblStyle w:val="Tabelacomgrelha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06A11" w:rsidRPr="00A246F0" w:rsidTr="005940E7">
        <w:tc>
          <w:tcPr>
            <w:tcW w:w="8494" w:type="dxa"/>
          </w:tcPr>
          <w:p w:rsidR="00E062FE" w:rsidRPr="00A246F0" w:rsidRDefault="00306A11" w:rsidP="00306A11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Informações de contacto</w: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77.25pt;height:18pt" o:ole="">
                  <v:imagedata r:id="rId8" o:title=""/>
                </v:shape>
                <w:control r:id="rId9" w:name="Nome" w:shapeid="_x0000_i1121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23" type="#_x0000_t75" style="width:128.25pt;height:18pt" o:ole="">
                  <v:imagedata r:id="rId10" o:title=""/>
                </v:shape>
                <w:control r:id="rId11" w:name="TextBox1" w:shapeid="_x0000_i1123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25" type="#_x0000_t75" style="width:60pt;height:18pt" o:ole="">
                  <v:imagedata r:id="rId12" o:title=""/>
                </v:shape>
                <w:control r:id="rId13" w:name="Apelido" w:shapeid="_x0000_i1125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27" type="#_x0000_t75" style="width:234.75pt;height:18pt" o:ole="">
                  <v:imagedata r:id="rId14" o:title=""/>
                </v:shape>
                <w:control r:id="rId15" w:name="TextBox131" w:shapeid="_x0000_i1127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29" type="#_x0000_t75" style="width:60pt;height:17.25pt" o:ole="">
                  <v:imagedata r:id="rId16" o:title=""/>
                </v:shape>
                <w:control r:id="rId17" w:name="Mail" w:shapeid="_x0000_i1129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1" type="#_x0000_t75" style="width:128.25pt;height:18pt" o:ole="">
                  <v:imagedata r:id="rId10" o:title=""/>
                </v:shape>
                <w:control r:id="rId18" w:name="TextBox11" w:shapeid="_x0000_i1131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3" type="#_x0000_t75" style="width:60pt;height:19.5pt" o:ole="">
                  <v:imagedata r:id="rId19" o:title=""/>
                </v:shape>
                <w:control r:id="rId20" w:name="Morada" w:shapeid="_x0000_i1133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5" type="#_x0000_t75" style="width:234.75pt;height:18pt" o:ole="">
                  <v:imagedata r:id="rId14" o:title=""/>
                </v:shape>
                <w:control r:id="rId21" w:name="TextBox13" w:shapeid="_x0000_i1135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7" type="#_x0000_t75" style="width:60pt;height:17.25pt" o:ole="">
                  <v:imagedata r:id="rId22" o:title=""/>
                </v:shape>
                <w:control r:id="rId23" w:name="Telefone" w:shapeid="_x0000_i1137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9" type="#_x0000_t75" style="width:128.25pt;height:18pt" o:ole="">
                  <v:imagedata r:id="rId10" o:title=""/>
                </v:shape>
                <w:control r:id="rId24" w:name="TextBox111" w:shapeid="_x0000_i1139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41" type="#_x0000_t75" style="width:94.5pt;height:17.25pt" o:ole="">
                  <v:imagedata r:id="rId25" o:title=""/>
                </v:shape>
                <w:control r:id="rId26" w:name="Telemóvel" w:shapeid="_x0000_i1141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43" type="#_x0000_t75" style="width:128.25pt;height:18pt" o:ole="">
                  <v:imagedata r:id="rId10" o:title=""/>
                </v:shape>
                <w:control r:id="rId27" w:name="TextBox1111" w:shapeid="_x0000_i1143"/>
              </w:object>
            </w:r>
          </w:p>
          <w:p w:rsidR="00A246F0" w:rsidRDefault="00306A11" w:rsidP="0072123C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lastRenderedPageBreak/>
              <w:t>(Deve adequar as informações acima de acordo com o seu caso)</w:t>
            </w:r>
          </w:p>
          <w:p w:rsidR="00306A11" w:rsidRPr="00A246F0" w:rsidRDefault="00306A11" w:rsidP="00306A11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Informações adicionais (preferências)</w: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45" type="#_x0000_t75" style="width:60pt;height:17.25pt" o:ole="">
                  <v:imagedata r:id="rId28" o:title=""/>
                </v:shape>
                <w:control r:id="rId29" w:name="Estado" w:shapeid="_x0000_i1145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t xml:space="preserve">   </w: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310610421"/>
                <w:placeholder>
                  <w:docPart w:val="7FF486A8EAFE4F21982D08692C2B9886"/>
                </w:placeholder>
                <w:showingPlcHdr/>
                <w:dropDownList>
                  <w:listItem w:displayText="Solteiro(a)" w:value="Solteiro(a)"/>
                  <w:listItem w:displayText="Casado(a)" w:value="Casado(a)"/>
                  <w:listItem w:displayText="União de facto" w:value="União de facto"/>
                  <w:listItem w:displayText="Divorciado(a)" w:value="Divorciado(a)"/>
                  <w:listItem w:displayText="Viúvo(a)" w:value="Viúvo(a)"/>
                </w:dropDownList>
              </w:sdtPr>
              <w:sdtEndPr/>
              <w:sdtContent>
                <w:r w:rsidRPr="00A246F0">
                  <w:rPr>
                    <w:rStyle w:val="TextodoMarcadordePosio"/>
                    <w:rFonts w:ascii="Trebuchet MS" w:hAnsi="Trebuchet MS"/>
                    <w:sz w:val="18"/>
                    <w:szCs w:val="18"/>
                  </w:rPr>
                  <w:t>Escolha uma opção</w:t>
                </w:r>
              </w:sdtContent>
            </w:sdt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47" type="#_x0000_t75" style="width:84pt;height:17.25pt" o:ole="">
                  <v:imagedata r:id="rId30" o:title=""/>
                </v:shape>
                <w:control r:id="rId31" w:name="Agregado" w:shapeid="_x0000_i1147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49" type="#_x0000_t75" style="width:128.25pt;height:18pt" o:ole="">
                  <v:imagedata r:id="rId10" o:title=""/>
                </v:shape>
                <w:control r:id="rId32" w:name="TextBox1112" w:shapeid="_x0000_i1149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51" type="#_x0000_t75" style="width:84pt;height:17.25pt" o:ole="">
                  <v:imagedata r:id="rId33" o:title=""/>
                </v:shape>
                <w:control r:id="rId34" w:name="Carta" w:shapeid="_x0000_i1151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53" type="#_x0000_t75" style="width:128.25pt;height:18pt" o:ole="">
                  <v:imagedata r:id="rId10" o:title=""/>
                </v:shape>
                <w:control r:id="rId35" w:name="TextBox1113" w:shapeid="_x0000_i1153"/>
              </w:object>
            </w:r>
          </w:p>
          <w:p w:rsidR="00306A11" w:rsidRPr="00A246F0" w:rsidRDefault="00306A11" w:rsidP="00306A11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55" type="#_x0000_t75" style="width:51pt;height:17.25pt" o:ole="">
                  <v:imagedata r:id="rId36" o:title=""/>
                </v:shape>
                <w:control r:id="rId37" w:name="Profissão" w:shapeid="_x0000_i1155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57" type="#_x0000_t75" style="width:147pt;height:18pt" o:ole="">
                  <v:imagedata r:id="rId38" o:title=""/>
                </v:shape>
                <w:control r:id="rId39" w:name="TextBox1114" w:shapeid="_x0000_i1157"/>
              </w:object>
            </w:r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59" type="#_x0000_t75" style="width:105pt;height:29.25pt" o:ole="">
                  <v:imagedata r:id="rId40" o:title=""/>
                </v:shape>
                <w:control r:id="rId41" w:name="Pagamento" w:shapeid="_x0000_i1159"/>
              </w:object>
            </w:r>
            <w:sdt>
              <w:sdtPr>
                <w:rPr>
                  <w:rFonts w:ascii="Trebuchet MS" w:hAnsi="Trebuchet MS"/>
                  <w:sz w:val="18"/>
                  <w:szCs w:val="18"/>
                </w:rPr>
                <w:id w:val="821630678"/>
                <w:placeholder>
                  <w:docPart w:val="0614E74976EE4F14AB84F2FAA3AFA642"/>
                </w:placeholder>
                <w:showingPlcHdr/>
                <w:dropDownList>
                  <w:listItem w:displayText="Referência MB" w:value="Referência MB"/>
                  <w:listItem w:displayText="Transferência bancária" w:value="Transferência bancária"/>
                  <w:listItem w:displayText="Cheque" w:value="Cheque"/>
                  <w:listItem w:displayText="Numerário" w:value="Numerário"/>
                  <w:listItem w:displayText="Cartão de crédito" w:value="Cartão de crédito"/>
                </w:dropDownList>
              </w:sdtPr>
              <w:sdtEndPr/>
              <w:sdtContent>
                <w:r w:rsidRPr="00A246F0">
                  <w:rPr>
                    <w:rStyle w:val="TextodoMarcadordePosio"/>
                    <w:rFonts w:ascii="Trebuchet MS" w:hAnsi="Trebuchet MS"/>
                    <w:sz w:val="18"/>
                    <w:szCs w:val="18"/>
                  </w:rPr>
                  <w:t>Escolha uma opção</w:t>
                </w:r>
              </w:sdtContent>
            </w:sdt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  <w:r w:rsidRPr="00A246F0"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  <w:t>(Os campos acima devem ser adequados de acordo com o seu caso)</w:t>
            </w:r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176706" w:rsidRPr="00A246F0" w:rsidRDefault="00797617" w:rsidP="00797617">
            <w:pPr>
              <w:spacing w:after="16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Dados de identificação</w:t>
            </w:r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61" type="#_x0000_t75" style="width:51pt;height:17.25pt" o:ole="">
                  <v:imagedata r:id="rId42" o:title=""/>
                </v:shape>
                <w:control r:id="rId43" w:name="Cliente" w:shapeid="_x0000_i1161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63" type="#_x0000_t75" style="width:110.25pt;height:18pt" o:ole="">
                  <v:imagedata r:id="rId44" o:title=""/>
                </v:shape>
                <w:control r:id="rId45" w:name="TextBox11141" w:shapeid="_x0000_i1163"/>
              </w:object>
            </w:r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65" type="#_x0000_t75" style="width:115.5pt;height:17.25pt" o:ole="">
                  <v:imagedata r:id="rId46" o:title=""/>
                </v:shape>
                <w:control r:id="rId47" w:name="NIF" w:shapeid="_x0000_i1165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67" type="#_x0000_t75" style="width:110.25pt;height:18pt" o:ole="">
                  <v:imagedata r:id="rId44" o:title=""/>
                </v:shape>
                <w:control r:id="rId48" w:name="TextBox111411" w:shapeid="_x0000_i1167"/>
              </w:object>
            </w:r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69" type="#_x0000_t75" style="width:24pt;height:17.25pt" o:ole="">
                  <v:imagedata r:id="rId49" o:title=""/>
                </v:shape>
                <w:control r:id="rId50" w:name="NIB" w:shapeid="_x0000_i1169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71" type="#_x0000_t75" style="width:176.25pt;height:18pt" o:ole="">
                  <v:imagedata r:id="rId51" o:title=""/>
                </v:shape>
                <w:control r:id="rId52" w:name="TextBox111412" w:shapeid="_x0000_i1171"/>
              </w:object>
            </w:r>
          </w:p>
          <w:p w:rsidR="00797617" w:rsidRPr="00A246F0" w:rsidRDefault="00797617" w:rsidP="00797617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73" type="#_x0000_t75" style="width:84.75pt;height:17.25pt" o:ole="">
                  <v:imagedata r:id="rId53" o:title=""/>
                </v:shape>
                <w:control r:id="rId54" w:name="CC" w:shapeid="_x0000_i1173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75" type="#_x0000_t75" style="width:110.25pt;height:18pt" o:ole="">
                  <v:imagedata r:id="rId44" o:title=""/>
                </v:shape>
                <w:control r:id="rId55" w:name="TextBox111413" w:shapeid="_x0000_i1175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t xml:space="preserve"> - </w: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77" type="#_x0000_t75" style="width:39.75pt;height:18pt" o:ole="">
                  <v:imagedata r:id="rId56" o:title=""/>
                </v:shape>
                <w:control r:id="rId57" w:name="TextBox1114131" w:shapeid="_x0000_i1177"/>
              </w:object>
            </w:r>
          </w:p>
          <w:p w:rsidR="00797617" w:rsidRPr="00A246F0" w:rsidRDefault="00D637FE" w:rsidP="00797617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  <w:r w:rsidRPr="00A246F0"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  <w:t>(Os campos acima devem ser adequados de acordo com o seu caso)</w:t>
            </w:r>
          </w:p>
          <w:p w:rsidR="00D637FE" w:rsidRPr="00A246F0" w:rsidRDefault="00D637FE" w:rsidP="00797617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D637FE" w:rsidRPr="00A246F0" w:rsidRDefault="00D637FE" w:rsidP="00D637FE">
            <w:pPr>
              <w:spacing w:after="160" w:line="276" w:lineRule="auto"/>
              <w:jc w:val="center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  <w:r w:rsidRPr="00A246F0"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  <w:t>Histórico</w:t>
            </w:r>
          </w:p>
          <w:p w:rsidR="00DC3764" w:rsidRPr="00A246F0" w:rsidRDefault="00DC3764" w:rsidP="00DC3764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79" type="#_x0000_t75" style="width:94.5pt;height:17.25pt" o:ole="">
                  <v:imagedata r:id="rId58" o:title=""/>
                </v:shape>
                <w:control r:id="rId59" w:name="Compras" w:shapeid="_x0000_i1179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81" type="#_x0000_t75" style="width:125.25pt;height:18pt" o:ole="">
                  <v:imagedata r:id="rId60" o:title=""/>
                </v:shape>
                <w:control r:id="rId61" w:name="TextBox111414" w:shapeid="_x0000_i1181"/>
              </w:object>
            </w:r>
          </w:p>
          <w:p w:rsidR="00DC3764" w:rsidRPr="00A246F0" w:rsidRDefault="00DC3764" w:rsidP="00DC3764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83" type="#_x0000_t75" style="width:113.25pt;height:17.25pt" o:ole="">
                  <v:imagedata r:id="rId62" o:title=""/>
                </v:shape>
                <w:control r:id="rId63" w:name="Reclamações" w:shapeid="_x0000_i1183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85" type="#_x0000_t75" style="width:110.25pt;height:18pt" o:ole="">
                  <v:imagedata r:id="rId44" o:title=""/>
                </v:shape>
                <w:control r:id="rId64" w:name="TextBox1114141" w:shapeid="_x0000_i1185"/>
              </w:object>
            </w:r>
          </w:p>
          <w:p w:rsidR="00DC3764" w:rsidRPr="00A246F0" w:rsidRDefault="00DC3764" w:rsidP="00DC3764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87" type="#_x0000_t75" style="width:94.5pt;height:17.25pt" o:ole="">
                  <v:imagedata r:id="rId65" o:title=""/>
                </v:shape>
                <w:control r:id="rId66" w:name="Pedidos" w:shapeid="_x0000_i1187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89" type="#_x0000_t75" style="width:127.5pt;height:18pt" o:ole="">
                  <v:imagedata r:id="rId67" o:title=""/>
                </v:shape>
                <w:control r:id="rId68" w:name="TextBox1114142" w:shapeid="_x0000_i1189"/>
              </w:object>
            </w:r>
          </w:p>
          <w:p w:rsidR="00DC3764" w:rsidRPr="00A246F0" w:rsidRDefault="00DC3764" w:rsidP="00DC3764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91" type="#_x0000_t75" style="width:82.5pt;height:17.25pt" o:ole="">
                  <v:imagedata r:id="rId69" o:title=""/>
                </v:shape>
                <w:control r:id="rId70" w:name="Ofertas" w:shapeid="_x0000_i1191"/>
              </w:object>
            </w: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93" type="#_x0000_t75" style="width:133.5pt;height:18pt" o:ole="">
                  <v:imagedata r:id="rId71" o:title=""/>
                </v:shape>
                <w:control r:id="rId72" w:name="TextBox1114143" w:shapeid="_x0000_i1193"/>
              </w:object>
            </w:r>
          </w:p>
          <w:p w:rsidR="00D637FE" w:rsidRPr="00A246F0" w:rsidRDefault="00D637FE" w:rsidP="00D637FE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5940E7" w:rsidRDefault="00DC3764" w:rsidP="00DC3764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  <w:r w:rsidRPr="00A246F0"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  <w:t>(Os campos acima devem ser adequados de acordo com o seu caso)</w:t>
            </w:r>
          </w:p>
          <w:p w:rsidR="0072123C" w:rsidRDefault="0072123C" w:rsidP="00DC3764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72123C" w:rsidRDefault="0072123C" w:rsidP="00DC3764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72123C" w:rsidRDefault="0072123C" w:rsidP="00DC3764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72123C" w:rsidRDefault="0072123C" w:rsidP="00DC3764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72123C" w:rsidRPr="00A246F0" w:rsidRDefault="0072123C" w:rsidP="00DC3764">
            <w:pPr>
              <w:spacing w:after="160" w:line="276" w:lineRule="auto"/>
              <w:rPr>
                <w:rFonts w:ascii="Trebuchet MS" w:hAnsi="Trebuchet MS"/>
                <w:b/>
                <w:color w:val="808080" w:themeColor="background1" w:themeShade="80"/>
                <w:sz w:val="18"/>
                <w:szCs w:val="18"/>
              </w:rPr>
            </w:pPr>
          </w:p>
          <w:p w:rsidR="00FB361A" w:rsidRDefault="00FB361A" w:rsidP="00FB361A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lastRenderedPageBreak/>
              <w:t>Ações Ativas sobre os seus Consentimentos</w:t>
            </w:r>
          </w:p>
          <w:p w:rsidR="00A246F0" w:rsidRPr="0072123C" w:rsidRDefault="00A246F0" w:rsidP="00BE631A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72123C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Temos o seu c</w:t>
            </w:r>
            <w:r w:rsidR="00DC3764" w:rsidRPr="0072123C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onsentimento</w:t>
            </w:r>
            <w:r w:rsidRPr="0072123C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para</w:t>
            </w:r>
            <w:r w:rsidR="0072123C" w:rsidRPr="0072123C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lhe enviar comunicação através de e-mail, correio, serviços de telefone/ mensagem, sobre os seguintes temas:</w:t>
            </w:r>
            <w:r w:rsidR="0072123C" w:rsidRPr="0072123C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 xml:space="preserve"> i</w:t>
            </w:r>
            <w:r w:rsidR="00FB361A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</w:t>
            </w:r>
          </w:p>
          <w:p w:rsidR="00176706" w:rsidRPr="00A246F0" w:rsidRDefault="00DC3764" w:rsidP="00DC3764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95" type="#_x0000_t75" style="width:42pt;height:18pt" o:ole="">
                  <v:imagedata r:id="rId73" o:title=""/>
                </v:shape>
                <w:control r:id="rId74" w:name="Opcao11" w:shapeid="_x0000_i1195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 </w:t>
            </w:r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Ofertas ou campanhas personalizadas de produtos e serviços que decorram das minhas preferências pessoais;</w:t>
            </w:r>
          </w:p>
          <w:p w:rsidR="00176706" w:rsidRPr="00A246F0" w:rsidRDefault="00DC3764" w:rsidP="00DC3764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97" type="#_x0000_t75" style="width:42pt;height:18pt" o:ole="">
                  <v:imagedata r:id="rId75" o:title=""/>
                </v:shape>
                <w:control r:id="rId76" w:name="Opcao12" w:shapeid="_x0000_i1197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 </w:t>
            </w:r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Informações comerciais que decorram da minha relação com a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, nomeadamente ao nível do contrato, prestação de serviços, serviços pós-venda, novidades ou novas </w:t>
            </w:r>
            <w:proofErr w:type="spellStart"/>
            <w:r w:rsidR="00176706" w:rsidRPr="00A246F0">
              <w:rPr>
                <w:rFonts w:ascii="Trebuchet MS" w:eastAsia="Times New Roman" w:hAnsi="Trebuchet MS" w:cs="Arial"/>
                <w:i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releases</w:t>
            </w:r>
            <w:proofErr w:type="spellEnd"/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;</w:t>
            </w:r>
          </w:p>
          <w:p w:rsidR="00176706" w:rsidRPr="00A246F0" w:rsidRDefault="00DC3764" w:rsidP="00DC3764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99" type="#_x0000_t75" style="width:42pt;height:18pt" o:ole="">
                  <v:imagedata r:id="rId77" o:title=""/>
                </v:shape>
                <w:control r:id="rId78" w:name="Opcao13" w:shapeid="_x0000_i1199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 </w:t>
            </w:r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Formações, informação legal e conteúdo informativo que me seja útil e adequado para o meu caso particular;</w:t>
            </w:r>
          </w:p>
          <w:p w:rsidR="00176706" w:rsidRPr="00A246F0" w:rsidRDefault="00DC3764" w:rsidP="00DC3764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201" type="#_x0000_t75" style="width:42pt;height:18pt" o:ole="">
                  <v:imagedata r:id="rId79" o:title=""/>
                </v:shape>
                <w:control r:id="rId80" w:name="Opcao14" w:shapeid="_x0000_i1201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 </w:t>
            </w:r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Informações sobre a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="00176706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, eventos, notícias, ou lançamentos oficiais que respondam ao seu mercado alvo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.</w:t>
            </w:r>
          </w:p>
          <w:p w:rsidR="00176706" w:rsidRDefault="00FB361A" w:rsidP="00DC3764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 xml:space="preserve">Ações Ativas sobre os seus </w:t>
            </w:r>
            <w:r w:rsidR="00DC3764"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Direitos</w:t>
            </w:r>
          </w:p>
          <w:p w:rsidR="00FB361A" w:rsidRPr="00FB361A" w:rsidRDefault="00FB361A" w:rsidP="00FB361A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Q</w:t>
            </w:r>
            <w:r w:rsidRPr="00FB361A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ualquer alteração que proceda sobre Ações Ativas apresentadas abaixo requer um período de análise da nossa empresa. Será contactado por e-mail assim que possível</w:t>
            </w:r>
            <w:r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176706" w:rsidRPr="00A246F0" w:rsidRDefault="00176706" w:rsidP="00306A11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Solicito que eliminem integralmente todos os dados pessoais registados sobre mim.</w:t>
            </w:r>
            <w:r w:rsidR="008F249D"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</w:p>
          <w:p w:rsidR="00DC3764" w:rsidRPr="00A246F0" w:rsidRDefault="00DC3764" w:rsidP="00DC3764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203" type="#_x0000_t75" style="width:42pt;height:18pt" o:ole="">
                  <v:imagedata r:id="rId81" o:title=""/>
                </v:shape>
                <w:control r:id="rId82" w:name="Opcao15" w:shapeid="_x0000_i1203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205" type="#_x0000_t75" style="width:42pt;height:18pt" o:ole="">
                  <v:imagedata r:id="rId83" o:title=""/>
                </v:shape>
                <w:control r:id="rId84" w:name="Opcao25" w:shapeid="_x0000_i1205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</w:t>
            </w:r>
          </w:p>
          <w:p w:rsidR="00FB361A" w:rsidRPr="00A246F0" w:rsidRDefault="00E105EE" w:rsidP="00306A11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Solicito saber todas as finalidades de tratamento que os meus dados pessoais são alvo.</w:t>
            </w:r>
            <w:r w:rsidR="00FB361A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</w:p>
          <w:p w:rsidR="00DC3764" w:rsidRPr="00A246F0" w:rsidRDefault="00DC3764" w:rsidP="00DC3764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207" type="#_x0000_t75" style="width:42pt;height:18pt" o:ole="">
                  <v:imagedata r:id="rId85" o:title=""/>
                </v:shape>
                <w:control r:id="rId86" w:name="Opcao17" w:shapeid="_x0000_i1207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209" type="#_x0000_t75" style="width:42pt;height:18pt" o:ole="">
                  <v:imagedata r:id="rId87" o:title=""/>
                </v:shape>
                <w:control r:id="rId88" w:name="Opcao27" w:shapeid="_x0000_i1209"/>
              </w:objec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 </w:t>
            </w:r>
          </w:p>
          <w:p w:rsidR="00E105EE" w:rsidRPr="00A246F0" w:rsidRDefault="00E105EE" w:rsidP="00306A11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Solicito:</w:t>
            </w:r>
          </w:p>
          <w:p w:rsidR="005940E7" w:rsidRPr="00A246F0" w:rsidRDefault="005940E7" w:rsidP="00306A11">
            <w:pPr>
              <w:shd w:val="clear" w:color="auto" w:fill="FFFFFF"/>
              <w:spacing w:before="100" w:beforeAutospacing="1" w:after="240" w:line="276" w:lineRule="auto"/>
              <w:rPr>
                <w:rFonts w:ascii="Trebuchet MS" w:hAnsi="Trebuchet MS"/>
                <w:sz w:val="18"/>
                <w:szCs w:val="18"/>
              </w:rPr>
            </w:pPr>
            <w:r w:rsidRPr="00A246F0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211" type="#_x0000_t75" style="width:285pt;height:18pt" o:ole="">
                  <v:imagedata r:id="rId89" o:title=""/>
                </v:shape>
                <w:control r:id="rId90" w:name="TextBox11141431" w:shapeid="_x0000_i1211"/>
              </w:object>
            </w:r>
          </w:p>
          <w:p w:rsidR="00BE631A" w:rsidRPr="00A246F0" w:rsidRDefault="00E105EE" w:rsidP="005940E7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Com base no RGPD, poderá aqui descrever sucintamente algum outro pedido que não esteja já referenciado acima.</w:t>
            </w:r>
          </w:p>
          <w:p w:rsidR="00BB4830" w:rsidRDefault="00BB4830" w:rsidP="00BB4830">
            <w:pPr>
              <w:shd w:val="clear" w:color="auto" w:fill="FFFFFF"/>
              <w:spacing w:before="40" w:after="40" w:line="360" w:lineRule="atLeast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*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Campos obrigatórios</w:t>
            </w:r>
          </w:p>
          <w:p w:rsidR="005940E7" w:rsidRPr="00A246F0" w:rsidRDefault="005940E7" w:rsidP="005940E7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Saiba sobre o seu pedido de consentimento aqui. </w:t>
            </w:r>
            <w:proofErr w:type="spellStart"/>
            <w:r w:rsidR="00B1215C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ii</w:t>
            </w:r>
            <w:proofErr w:type="spellEnd"/>
          </w:p>
          <w:p w:rsidR="00A246F0" w:rsidRPr="00436221" w:rsidRDefault="00A246F0" w:rsidP="00A246F0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Para mais detalhes adicionais sobre o tratamento dos seus dados pessoais e direitos, consulte:</w:t>
            </w:r>
          </w:p>
          <w:p w:rsidR="00A246F0" w:rsidRPr="00436221" w:rsidRDefault="00A246F0" w:rsidP="00A246F0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 xml:space="preserve">A nossa </w:t>
            </w:r>
            <w:hyperlink r:id="rId91" w:history="1">
              <w:r w:rsidRPr="00436221">
                <w:rPr>
                  <w:rStyle w:val="Hiperligao"/>
                  <w:rFonts w:ascii="Trebuchet MS" w:eastAsia="Times New Roman" w:hAnsi="Trebuchet MS" w:cs="Calibri"/>
                  <w:color w:val="808080" w:themeColor="background1" w:themeShade="80"/>
                  <w:sz w:val="18"/>
                  <w:szCs w:val="18"/>
                  <w:lang w:eastAsia="pt-PT"/>
                </w:rPr>
                <w:t>política de privacidade</w:t>
              </w:r>
            </w:hyperlink>
            <w:r>
              <w:rPr>
                <w:rStyle w:val="Refdenotaderodap"/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  <w:footnoteReference w:id="2"/>
            </w: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A246F0" w:rsidRPr="00534B55" w:rsidRDefault="00A246F0" w:rsidP="00534B55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 xml:space="preserve">Os nossos </w:t>
            </w:r>
            <w:hyperlink r:id="rId92" w:history="1">
              <w:r w:rsidRPr="00436221">
                <w:rPr>
                  <w:rStyle w:val="Hiperligao"/>
                  <w:rFonts w:ascii="Trebuchet MS" w:eastAsia="Times New Roman" w:hAnsi="Trebuchet MS" w:cs="Calibri"/>
                  <w:color w:val="808080" w:themeColor="background1" w:themeShade="80"/>
                  <w:sz w:val="18"/>
                  <w:szCs w:val="18"/>
                  <w:lang w:eastAsia="pt-PT"/>
                </w:rPr>
                <w:t>termos e condições</w:t>
              </w:r>
            </w:hyperlink>
            <w:r>
              <w:rPr>
                <w:rStyle w:val="Refdenotaderodap"/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  <w:footnoteReference w:id="3"/>
            </w: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5940E7" w:rsidRPr="00A246F0" w:rsidRDefault="00A246F0" w:rsidP="00A246F0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lastRenderedPageBreak/>
              <w:t xml:space="preserve"> </w:t>
            </w:r>
            <w:r w:rsidR="005940E7"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(Desde que estejam presentes no formulário, estas informações poderão abrir em nova janela através de hiperligações)</w:t>
            </w:r>
          </w:p>
          <w:p w:rsidR="00FC5FBA" w:rsidRDefault="005940E7" w:rsidP="005940E7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 xml:space="preserve">i 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Ao selecionar “SIM”, </w:t>
            </w:r>
            <w:r w:rsidR="00FB361A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aceito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que a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, com sede na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(morada da empresa)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trate e utilize os meus dados pessoais fornecidos (contactos, pedidos de informações, detalhes pesso</w:t>
            </w:r>
            <w:r w:rsidR="00FB361A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ais) para fins de assistência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e para comunicação selecionada de informação sobre produtos e serviços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e pesquisa de mercado.</w:t>
            </w:r>
          </w:p>
          <w:p w:rsidR="005940E7" w:rsidRPr="00A246F0" w:rsidRDefault="005940E7" w:rsidP="005940E7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A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poderá igualmente transmitir os meus dados fornecidos para determinados parceiros contratuais</w:t>
            </w:r>
            <w:r w:rsidR="00FB361A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</w:t>
            </w:r>
            <w:r w:rsidR="00FB361A" w:rsidRP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(</w:t>
            </w:r>
            <w:r w:rsid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colocar parágrafo</w:t>
            </w:r>
            <w:r w:rsidR="00FC5FB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 xml:space="preserve"> acima</w:t>
            </w:r>
            <w:r w:rsid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 xml:space="preserve">, apenas </w:t>
            </w:r>
            <w:r w:rsidR="00FB361A" w:rsidRP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se tiver subcontratantes ativos)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.</w:t>
            </w:r>
          </w:p>
          <w:p w:rsidR="005940E7" w:rsidRPr="00A246F0" w:rsidRDefault="00FB361A" w:rsidP="005940E7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Na mesma medi</w:t>
            </w:r>
            <w:r w:rsidR="00FC5FBA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a aceito</w:t>
            </w:r>
            <w:r w:rsidR="005940E7" w:rsidRPr="00A246F0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 xml:space="preserve"> que os meus dados pessoais sejam utilizados para criar um perfil individual de cliente através de um procedimento de estatística. Graças a este perfil, irei receber comunicações com conteúdos que sejam relevantes para mim. </w:t>
            </w:r>
          </w:p>
          <w:p w:rsidR="00FC5FBA" w:rsidRDefault="00FB361A" w:rsidP="005940E7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</w:pPr>
            <w:r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Aceito</w:t>
            </w:r>
            <w:r w:rsidR="005940E7" w:rsidRPr="00A246F0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 xml:space="preserve">, ainda, que o meu perfil de cliente seja transmitido pela </w:t>
            </w:r>
            <w:r w:rsidR="005940E7" w:rsidRPr="00A246F0">
              <w:rPr>
                <w:rFonts w:ascii="Trebuchet MS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(nome da empresa)</w:t>
            </w:r>
            <w:r w:rsidR="005940E7" w:rsidRPr="00A246F0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 xml:space="preserve"> para parceiros contratuais que possam responder objetivamente às minhas necessidades, para os fins mencionados acima, e que estas empresas possam contactar-me com conteúdos que sejam relevantes para mim. </w:t>
            </w:r>
          </w:p>
          <w:p w:rsidR="00FC5FBA" w:rsidRPr="00FC5FBA" w:rsidRDefault="00FC5FBA" w:rsidP="005940E7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(</w:t>
            </w:r>
            <w:r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 xml:space="preserve">colocar parágrafo acima, apenas </w:t>
            </w:r>
            <w:r w:rsidRP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 xml:space="preserve">se tiver </w:t>
            </w:r>
            <w:r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um negócio de parcerias</w:t>
            </w:r>
            <w:r w:rsidRPr="00FB361A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.</w:t>
            </w:r>
          </w:p>
          <w:p w:rsidR="005940E7" w:rsidRPr="00A246F0" w:rsidRDefault="005940E7" w:rsidP="005940E7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</w:pPr>
            <w:r w:rsidRPr="00A246F0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 xml:space="preserve">Quando disponíveis, os seguintes dados, fornecidos por mim ou gerados devido à minha utilização de produtos ou serviços da </w:t>
            </w:r>
            <w:r w:rsidRPr="00A246F0">
              <w:rPr>
                <w:rFonts w:ascii="Trebuchet MS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(nome da empresa)</w:t>
            </w:r>
            <w:r w:rsidRPr="00A246F0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 xml:space="preserve"> poderão ser incluídos no desenvolvimento do meu perfil: detalhes de contacto (tais como, por exemplo, nome, morada, endereço de e-mail); informação suplementar/ preferências (tais como, por exemplo, parceiros com quem tem relação profissional, etc.); dados de identificação (tais como, por exemplo, número de cliente, número de contrato); Pode encontrar uma lista exaustiva com dados dessas categorias disponíveis aqui</w:t>
            </w:r>
            <w:r w:rsidR="00A246F0">
              <w:rPr>
                <w:rStyle w:val="Refdenotaderodap"/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footnoteReference w:id="4"/>
            </w:r>
            <w:r w:rsidRPr="00A246F0">
              <w:rPr>
                <w:rFonts w:ascii="Trebuchet MS" w:hAnsi="Trebuchet MS" w:cs="Arial"/>
                <w:color w:val="808080" w:themeColor="background1" w:themeShade="80"/>
                <w:spacing w:val="8"/>
                <w:sz w:val="18"/>
                <w:szCs w:val="18"/>
                <w:shd w:val="clear" w:color="auto" w:fill="FFFFFF"/>
              </w:rPr>
              <w:t>.</w:t>
            </w:r>
          </w:p>
          <w:p w:rsidR="005940E7" w:rsidRPr="00A246F0" w:rsidRDefault="00B1215C" w:rsidP="005940E7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</w:pPr>
            <w:proofErr w:type="spellStart"/>
            <w:proofErr w:type="gramStart"/>
            <w:r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ii</w:t>
            </w:r>
            <w:proofErr w:type="spellEnd"/>
            <w:r w:rsidR="005940E7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 xml:space="preserve"> </w:t>
            </w:r>
            <w:r w:rsidR="005940E7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u w:val="single"/>
                <w:lang w:eastAsia="pt-PT"/>
              </w:rPr>
              <w:t>Sobre</w:t>
            </w:r>
            <w:proofErr w:type="gramEnd"/>
            <w:r w:rsidR="005940E7"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u w:val="single"/>
                <w:lang w:eastAsia="pt-PT"/>
              </w:rPr>
              <w:t xml:space="preserve"> outras ações e acessos</w:t>
            </w:r>
          </w:p>
          <w:p w:rsidR="005940E7" w:rsidRPr="00A246F0" w:rsidRDefault="005940E7" w:rsidP="005940E7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Posso, a qualquer momento, retirar ou alterar as minhas declarações de consentimento submetidas à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, voltando a preencher o formulário e submetendo o novo pedido. Na eventualidade de retirar totalmente as suas declarações de consentimento, o seu perfil de cliente deixará de ser tratado e deixará de receber comunicações de Marketing.</w:t>
            </w:r>
          </w:p>
          <w:p w:rsidR="005940E7" w:rsidRPr="00A246F0" w:rsidRDefault="005940E7" w:rsidP="005940E7">
            <w:pPr>
              <w:shd w:val="clear" w:color="auto" w:fill="FFFFFF"/>
              <w:spacing w:before="40" w:after="40" w:line="276" w:lineRule="auto"/>
              <w:jc w:val="both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Através dos canais de comunicação da </w:t>
            </w:r>
            <w:r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poderá igualmente voltar a solicitar informação sobre os seus dados armazenados, bem como a retificação, apagamento ou bloqueio dos dados pessoais.</w:t>
            </w:r>
          </w:p>
          <w:p w:rsidR="00E105EE" w:rsidRPr="00A246F0" w:rsidRDefault="00FC5FBA" w:rsidP="00306A11">
            <w:pPr>
              <w:shd w:val="clear" w:color="auto" w:fill="FFFFFF"/>
              <w:spacing w:before="360" w:after="36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213" type="#_x0000_t75" style="width:42pt;height:18pt" o:ole="">
                  <v:imagedata r:id="rId93" o:title=""/>
                </v:shape>
                <w:control r:id="rId94" w:name="Opcao131" w:shapeid="_x0000_i1213"/>
              </w:object>
            </w:r>
            <w:r w:rsidR="00E105EE" w:rsidRPr="00A246F0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Quero receber uma cópia/comprovativo em como procedi a esta alteração. </w:t>
            </w:r>
          </w:p>
          <w:p w:rsidR="00E105EE" w:rsidRPr="00A246F0" w:rsidRDefault="005940E7" w:rsidP="00306A11">
            <w:pPr>
              <w:shd w:val="clear" w:color="auto" w:fill="FFFFFF"/>
              <w:spacing w:before="360" w:after="36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A246F0">
              <w:rPr>
                <w:rFonts w:ascii="Trebuchet MS" w:eastAsia="Times New Roman" w:hAnsi="Trebuchet MS" w:cs="Arial"/>
                <w:spacing w:val="8"/>
                <w:sz w:val="18"/>
                <w:szCs w:val="18"/>
              </w:rPr>
              <w:object w:dxaOrig="225" w:dyaOrig="225">
                <v:shape id="_x0000_i1215" type="#_x0000_t75" style="width:66pt;height:21.75pt" o:ole="">
                  <v:imagedata r:id="rId95" o:title=""/>
                </v:shape>
                <w:control r:id="rId96" w:name="Submeter1" w:shapeid="_x0000_i1215"/>
              </w:object>
            </w:r>
          </w:p>
        </w:tc>
      </w:tr>
    </w:tbl>
    <w:p w:rsidR="00F81679" w:rsidRPr="00A246F0" w:rsidRDefault="00F81679" w:rsidP="00306A11">
      <w:pPr>
        <w:spacing w:line="276" w:lineRule="auto"/>
        <w:rPr>
          <w:rFonts w:ascii="Trebuchet MS" w:hAnsi="Trebuchet MS"/>
          <w:color w:val="808080" w:themeColor="background1" w:themeShade="80"/>
          <w:sz w:val="18"/>
          <w:szCs w:val="18"/>
        </w:rPr>
      </w:pPr>
    </w:p>
    <w:sectPr w:rsidR="00F81679" w:rsidRPr="00A246F0">
      <w:footerReference w:type="default" r:id="rId9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61A" w:rsidRDefault="00FB361A" w:rsidP="00A246F0">
      <w:pPr>
        <w:spacing w:after="0" w:line="240" w:lineRule="auto"/>
      </w:pPr>
      <w:r>
        <w:separator/>
      </w:r>
    </w:p>
  </w:endnote>
  <w:endnote w:type="continuationSeparator" w:id="0">
    <w:p w:rsidR="00FB361A" w:rsidRDefault="00FB361A" w:rsidP="00A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77" w:rsidRDefault="00651077" w:rsidP="00651077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2B2DF3" w:rsidRDefault="002B2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61A" w:rsidRDefault="00FB361A" w:rsidP="00A246F0">
      <w:pPr>
        <w:spacing w:after="0" w:line="240" w:lineRule="auto"/>
      </w:pPr>
      <w:r>
        <w:separator/>
      </w:r>
    </w:p>
  </w:footnote>
  <w:footnote w:type="continuationSeparator" w:id="0">
    <w:p w:rsidR="00FB361A" w:rsidRDefault="00FB361A" w:rsidP="00A246F0">
      <w:pPr>
        <w:spacing w:after="0" w:line="240" w:lineRule="auto"/>
      </w:pPr>
      <w:r>
        <w:continuationSeparator/>
      </w:r>
    </w:p>
  </w:footnote>
  <w:footnote w:id="1">
    <w:p w:rsidR="00FB361A" w:rsidRPr="00436221" w:rsidRDefault="00FB361A" w:rsidP="00A246F0">
      <w:pPr>
        <w:pStyle w:val="Textodenotaderodap"/>
        <w:rPr>
          <w:rFonts w:ascii="Trebuchet MS" w:hAnsi="Trebuchet MS"/>
          <w:sz w:val="14"/>
          <w:szCs w:val="14"/>
        </w:rPr>
      </w:pPr>
      <w:r w:rsidRPr="00436221">
        <w:rPr>
          <w:rStyle w:val="Refdenotaderodap"/>
          <w:rFonts w:ascii="Trebuchet MS" w:hAnsi="Trebuchet MS"/>
          <w:sz w:val="14"/>
          <w:szCs w:val="14"/>
        </w:rPr>
        <w:footnoteRef/>
      </w:r>
      <w:r w:rsidRPr="00436221">
        <w:rPr>
          <w:rFonts w:ascii="Trebuchet MS" w:hAnsi="Trebuchet MS"/>
          <w:sz w:val="14"/>
          <w:szCs w:val="14"/>
        </w:rPr>
        <w:t xml:space="preserve"> Consultar </w:t>
      </w:r>
      <w:r w:rsidRPr="000D0F21">
        <w:rPr>
          <w:rFonts w:ascii="Trebuchet MS" w:hAnsi="Trebuchet MS"/>
          <w:sz w:val="14"/>
          <w:szCs w:val="14"/>
        </w:rPr>
        <w:t>Instruções de Trabalho Formulários</w:t>
      </w:r>
      <w:r w:rsidRPr="00436221">
        <w:rPr>
          <w:rFonts w:ascii="Trebuchet MS" w:hAnsi="Trebuchet MS"/>
          <w:sz w:val="14"/>
          <w:szCs w:val="14"/>
        </w:rPr>
        <w:t>.</w:t>
      </w:r>
    </w:p>
  </w:footnote>
  <w:footnote w:id="2">
    <w:p w:rsidR="00FB361A" w:rsidRPr="0005086E" w:rsidRDefault="00FB361A" w:rsidP="00A246F0">
      <w:pPr>
        <w:pStyle w:val="Textodenotaderodap"/>
        <w:rPr>
          <w:rFonts w:ascii="Trebuchet MS" w:hAnsi="Trebuchet MS"/>
          <w:sz w:val="14"/>
          <w:szCs w:val="14"/>
        </w:rPr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sua Política de Privacidade. Consultar modelo de </w:t>
      </w:r>
      <w:r w:rsidRPr="000D0F21">
        <w:rPr>
          <w:rFonts w:ascii="Trebuchet MS" w:hAnsi="Trebuchet MS"/>
          <w:sz w:val="14"/>
          <w:szCs w:val="14"/>
        </w:rPr>
        <w:t>Política de Privacidade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3">
    <w:p w:rsidR="00FB361A" w:rsidRDefault="00FB361A" w:rsidP="00A246F0">
      <w:pPr>
        <w:pStyle w:val="Textodenotaderodap"/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os Termos e Condições da sua empresa. Consultar modelo de </w:t>
      </w:r>
      <w:r w:rsidRPr="000D0F21">
        <w:rPr>
          <w:rFonts w:ascii="Trebuchet MS" w:hAnsi="Trebuchet MS"/>
          <w:sz w:val="14"/>
          <w:szCs w:val="14"/>
        </w:rPr>
        <w:t>Termos e Condições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4">
    <w:p w:rsidR="00FB361A" w:rsidRPr="0005086E" w:rsidRDefault="00FB361A" w:rsidP="00A246F0">
      <w:pPr>
        <w:pStyle w:val="Textodenotaderodap"/>
        <w:rPr>
          <w:rFonts w:ascii="Trebuchet MS" w:hAnsi="Trebuchet MS"/>
          <w:sz w:val="14"/>
          <w:szCs w:val="14"/>
        </w:rPr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Linkar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página com categoria de dados que tenha definido com base, por exemplo, no </w:t>
      </w:r>
      <w:r w:rsidRPr="000D0F21">
        <w:rPr>
          <w:rFonts w:ascii="Trebuchet MS" w:hAnsi="Trebuchet MS"/>
          <w:sz w:val="14"/>
          <w:szCs w:val="14"/>
        </w:rPr>
        <w:t>noss</w:t>
      </w:r>
      <w:bookmarkStart w:id="0" w:name="_GoBack"/>
      <w:bookmarkEnd w:id="0"/>
      <w:r w:rsidRPr="000D0F21">
        <w:rPr>
          <w:rFonts w:ascii="Trebuchet MS" w:hAnsi="Trebuchet MS"/>
          <w:sz w:val="14"/>
          <w:szCs w:val="14"/>
        </w:rPr>
        <w:t>o modelo</w:t>
      </w:r>
      <w:r w:rsidRPr="0005086E">
        <w:rPr>
          <w:rFonts w:ascii="Trebuchet MS" w:hAnsi="Trebuchet MS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3531"/>
    <w:multiLevelType w:val="hybridMultilevel"/>
    <w:tmpl w:val="9AB20792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FE"/>
    <w:rsid w:val="000D0F21"/>
    <w:rsid w:val="00176706"/>
    <w:rsid w:val="0018069C"/>
    <w:rsid w:val="002328F7"/>
    <w:rsid w:val="002B1A74"/>
    <w:rsid w:val="002B2DF3"/>
    <w:rsid w:val="00306A11"/>
    <w:rsid w:val="003239CB"/>
    <w:rsid w:val="00452FB7"/>
    <w:rsid w:val="00534B55"/>
    <w:rsid w:val="005940E7"/>
    <w:rsid w:val="00651077"/>
    <w:rsid w:val="0072123C"/>
    <w:rsid w:val="00797617"/>
    <w:rsid w:val="007D6281"/>
    <w:rsid w:val="00803E4E"/>
    <w:rsid w:val="008F249D"/>
    <w:rsid w:val="00926E15"/>
    <w:rsid w:val="00A246F0"/>
    <w:rsid w:val="00B1215C"/>
    <w:rsid w:val="00BA2100"/>
    <w:rsid w:val="00BB4830"/>
    <w:rsid w:val="00BE631A"/>
    <w:rsid w:val="00C607B7"/>
    <w:rsid w:val="00D10A3E"/>
    <w:rsid w:val="00D637FE"/>
    <w:rsid w:val="00DC3764"/>
    <w:rsid w:val="00E062FE"/>
    <w:rsid w:val="00E105EE"/>
    <w:rsid w:val="00E47B98"/>
    <w:rsid w:val="00E8370D"/>
    <w:rsid w:val="00F81679"/>
    <w:rsid w:val="00FA74D7"/>
    <w:rsid w:val="00FB361A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docId w15:val="{3248322C-D305-4101-9043-CF3B744C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E0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1679"/>
    <w:pPr>
      <w:ind w:left="720"/>
      <w:contextualSpacing/>
    </w:pPr>
  </w:style>
  <w:style w:type="paragraph" w:customStyle="1" w:styleId="modal-msg">
    <w:name w:val="modal-msg"/>
    <w:basedOn w:val="Normal"/>
    <w:rsid w:val="00F8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modal-footer-msg">
    <w:name w:val="modal-footer-msg"/>
    <w:basedOn w:val="Normal"/>
    <w:rsid w:val="00F8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28F7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306A11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246F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246F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246F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63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B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2DF3"/>
  </w:style>
  <w:style w:type="paragraph" w:styleId="Rodap">
    <w:name w:val="footer"/>
    <w:basedOn w:val="Normal"/>
    <w:link w:val="RodapCarter"/>
    <w:uiPriority w:val="99"/>
    <w:unhideWhenUsed/>
    <w:rsid w:val="002B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2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42" Type="http://schemas.openxmlformats.org/officeDocument/2006/relationships/image" Target="media/image15.wmf"/><Relationship Id="rId47" Type="http://schemas.openxmlformats.org/officeDocument/2006/relationships/control" Target="activeX/activeX23.xml"/><Relationship Id="rId63" Type="http://schemas.openxmlformats.org/officeDocument/2006/relationships/control" Target="activeX/activeX32.xml"/><Relationship Id="rId68" Type="http://schemas.openxmlformats.org/officeDocument/2006/relationships/control" Target="activeX/activeX35.xml"/><Relationship Id="rId84" Type="http://schemas.openxmlformats.org/officeDocument/2006/relationships/control" Target="activeX/activeX43.xml"/><Relationship Id="rId89" Type="http://schemas.openxmlformats.org/officeDocument/2006/relationships/image" Target="media/image37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74" Type="http://schemas.openxmlformats.org/officeDocument/2006/relationships/control" Target="activeX/activeX38.xml"/><Relationship Id="rId79" Type="http://schemas.openxmlformats.org/officeDocument/2006/relationships/image" Target="media/image32.wmf"/><Relationship Id="rId5" Type="http://schemas.openxmlformats.org/officeDocument/2006/relationships/footnotes" Target="footnotes.xml"/><Relationship Id="rId90" Type="http://schemas.openxmlformats.org/officeDocument/2006/relationships/control" Target="activeX/activeX46.xml"/><Relationship Id="rId95" Type="http://schemas.openxmlformats.org/officeDocument/2006/relationships/image" Target="media/image39.wmf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43" Type="http://schemas.openxmlformats.org/officeDocument/2006/relationships/control" Target="activeX/activeX21.xml"/><Relationship Id="rId48" Type="http://schemas.openxmlformats.org/officeDocument/2006/relationships/control" Target="activeX/activeX24.xml"/><Relationship Id="rId64" Type="http://schemas.openxmlformats.org/officeDocument/2006/relationships/control" Target="activeX/activeX33.xml"/><Relationship Id="rId69" Type="http://schemas.openxmlformats.org/officeDocument/2006/relationships/image" Target="media/image27.wmf"/><Relationship Id="rId80" Type="http://schemas.openxmlformats.org/officeDocument/2006/relationships/control" Target="activeX/activeX41.xml"/><Relationship Id="rId85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control" Target="activeX/activeX30.xml"/><Relationship Id="rId67" Type="http://schemas.openxmlformats.org/officeDocument/2006/relationships/image" Target="media/image26.wmf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54" Type="http://schemas.openxmlformats.org/officeDocument/2006/relationships/control" Target="activeX/activeX27.xml"/><Relationship Id="rId62" Type="http://schemas.openxmlformats.org/officeDocument/2006/relationships/image" Target="media/image24.wmf"/><Relationship Id="rId70" Type="http://schemas.openxmlformats.org/officeDocument/2006/relationships/control" Target="activeX/activeX36.xml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control" Target="activeX/activeX45.xml"/><Relationship Id="rId91" Type="http://schemas.openxmlformats.org/officeDocument/2006/relationships/hyperlink" Target="file:///C:\Users\RuteG\Desktop\RGPD_Docs\PoliticaPrivacidade_modelo.docx" TargetMode="External"/><Relationship Id="rId96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9.wmf"/><Relationship Id="rId36" Type="http://schemas.openxmlformats.org/officeDocument/2006/relationships/image" Target="media/image12.wmf"/><Relationship Id="rId49" Type="http://schemas.openxmlformats.org/officeDocument/2006/relationships/image" Target="media/image18.wmf"/><Relationship Id="rId57" Type="http://schemas.openxmlformats.org/officeDocument/2006/relationships/control" Target="activeX/activeX29.xml"/><Relationship Id="rId10" Type="http://schemas.openxmlformats.org/officeDocument/2006/relationships/image" Target="media/image2.wmf"/><Relationship Id="rId31" Type="http://schemas.openxmlformats.org/officeDocument/2006/relationships/control" Target="activeX/activeX14.xml"/><Relationship Id="rId44" Type="http://schemas.openxmlformats.org/officeDocument/2006/relationships/image" Target="media/image16.wmf"/><Relationship Id="rId52" Type="http://schemas.openxmlformats.org/officeDocument/2006/relationships/control" Target="activeX/activeX26.xml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image" Target="media/image29.wmf"/><Relationship Id="rId78" Type="http://schemas.openxmlformats.org/officeDocument/2006/relationships/control" Target="activeX/activeX40.xml"/><Relationship Id="rId81" Type="http://schemas.openxmlformats.org/officeDocument/2006/relationships/image" Target="media/image33.wmf"/><Relationship Id="rId86" Type="http://schemas.openxmlformats.org/officeDocument/2006/relationships/control" Target="activeX/activeX44.xml"/><Relationship Id="rId94" Type="http://schemas.openxmlformats.org/officeDocument/2006/relationships/control" Target="activeX/activeX47.xml"/><Relationship Id="rId9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control" Target="activeX/activeX19.xml"/><Relationship Id="rId34" Type="http://schemas.openxmlformats.org/officeDocument/2006/relationships/control" Target="activeX/activeX16.xml"/><Relationship Id="rId50" Type="http://schemas.openxmlformats.org/officeDocument/2006/relationships/control" Target="activeX/activeX25.xml"/><Relationship Id="rId55" Type="http://schemas.openxmlformats.org/officeDocument/2006/relationships/control" Target="activeX/activeX28.xml"/><Relationship Id="rId76" Type="http://schemas.openxmlformats.org/officeDocument/2006/relationships/control" Target="activeX/activeX39.xml"/><Relationship Id="rId97" Type="http://schemas.openxmlformats.org/officeDocument/2006/relationships/footer" Target="footer1.xml"/><Relationship Id="rId7" Type="http://schemas.openxmlformats.org/officeDocument/2006/relationships/hyperlink" Target="http://www.dadospessoais.artsoft.pt" TargetMode="External"/><Relationship Id="rId71" Type="http://schemas.openxmlformats.org/officeDocument/2006/relationships/image" Target="media/image28.wmf"/><Relationship Id="rId92" Type="http://schemas.openxmlformats.org/officeDocument/2006/relationships/hyperlink" Target="file:///C:\Users\RuteG\Desktop\RGPD_Docs\TermosCondicoes_modelo.docx" TargetMode="Externa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4" Type="http://schemas.openxmlformats.org/officeDocument/2006/relationships/control" Target="activeX/activeX10.xml"/><Relationship Id="rId40" Type="http://schemas.openxmlformats.org/officeDocument/2006/relationships/image" Target="media/image14.wmf"/><Relationship Id="rId45" Type="http://schemas.openxmlformats.org/officeDocument/2006/relationships/control" Target="activeX/activeX22.xml"/><Relationship Id="rId66" Type="http://schemas.openxmlformats.org/officeDocument/2006/relationships/control" Target="activeX/activeX34.xml"/><Relationship Id="rId87" Type="http://schemas.openxmlformats.org/officeDocument/2006/relationships/image" Target="media/image36.wmf"/><Relationship Id="rId61" Type="http://schemas.openxmlformats.org/officeDocument/2006/relationships/control" Target="activeX/activeX31.xml"/><Relationship Id="rId82" Type="http://schemas.openxmlformats.org/officeDocument/2006/relationships/control" Target="activeX/activeX42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control" Target="activeX/activeX17.xml"/><Relationship Id="rId56" Type="http://schemas.openxmlformats.org/officeDocument/2006/relationships/image" Target="media/image21.wmf"/><Relationship Id="rId77" Type="http://schemas.openxmlformats.org/officeDocument/2006/relationships/image" Target="media/image31.wmf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control" Target="activeX/activeX37.xml"/><Relationship Id="rId93" Type="http://schemas.openxmlformats.org/officeDocument/2006/relationships/image" Target="media/image38.wmf"/><Relationship Id="rId98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F486A8EAFE4F21982D08692C2B9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83FD1-9094-4AD7-BD3C-F0EBBF1E6811}"/>
      </w:docPartPr>
      <w:docPartBody>
        <w:p w:rsidR="007F3A4E" w:rsidRDefault="003B2D08" w:rsidP="003B2D08">
          <w:pPr>
            <w:pStyle w:val="7FF486A8EAFE4F21982D08692C2B98863"/>
          </w:pPr>
          <w:r w:rsidRPr="00A246F0">
            <w:rPr>
              <w:rStyle w:val="TextodoMarcadordePosio"/>
              <w:rFonts w:ascii="Trebuchet MS" w:hAnsi="Trebuchet MS"/>
              <w:sz w:val="18"/>
              <w:szCs w:val="18"/>
            </w:rPr>
            <w:t>Escolha uma opção</w:t>
          </w:r>
        </w:p>
      </w:docPartBody>
    </w:docPart>
    <w:docPart>
      <w:docPartPr>
        <w:name w:val="0614E74976EE4F14AB84F2FAA3AFA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625A0-FAFA-4AE1-94C3-AC4E05795A13}"/>
      </w:docPartPr>
      <w:docPartBody>
        <w:p w:rsidR="007F3A4E" w:rsidRDefault="003B2D08" w:rsidP="003B2D08">
          <w:pPr>
            <w:pStyle w:val="0614E74976EE4F14AB84F2FAA3AFA6422"/>
          </w:pPr>
          <w:r w:rsidRPr="00A246F0">
            <w:rPr>
              <w:rStyle w:val="TextodoMarcadordePosio"/>
              <w:rFonts w:ascii="Trebuchet MS" w:hAnsi="Trebuchet MS"/>
              <w:sz w:val="18"/>
              <w:szCs w:val="18"/>
            </w:rPr>
            <w:t>Escolha uma opção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4E"/>
    <w:rsid w:val="00281242"/>
    <w:rsid w:val="003B2D08"/>
    <w:rsid w:val="00691CF7"/>
    <w:rsid w:val="007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B2D08"/>
    <w:rPr>
      <w:color w:val="808080"/>
    </w:rPr>
  </w:style>
  <w:style w:type="paragraph" w:customStyle="1" w:styleId="7FF486A8EAFE4F21982D08692C2B9886">
    <w:name w:val="7FF486A8EAFE4F21982D08692C2B9886"/>
    <w:rsid w:val="007F3A4E"/>
    <w:rPr>
      <w:rFonts w:eastAsiaTheme="minorHAnsi"/>
      <w:lang w:eastAsia="en-US"/>
    </w:rPr>
  </w:style>
  <w:style w:type="paragraph" w:customStyle="1" w:styleId="7FF486A8EAFE4F21982D08692C2B98861">
    <w:name w:val="7FF486A8EAFE4F21982D08692C2B98861"/>
    <w:rsid w:val="007F3A4E"/>
    <w:rPr>
      <w:rFonts w:eastAsiaTheme="minorHAnsi"/>
      <w:lang w:eastAsia="en-US"/>
    </w:rPr>
  </w:style>
  <w:style w:type="paragraph" w:customStyle="1" w:styleId="0614E74976EE4F14AB84F2FAA3AFA642">
    <w:name w:val="0614E74976EE4F14AB84F2FAA3AFA642"/>
    <w:rsid w:val="007F3A4E"/>
    <w:rPr>
      <w:rFonts w:eastAsiaTheme="minorHAnsi"/>
      <w:lang w:eastAsia="en-US"/>
    </w:rPr>
  </w:style>
  <w:style w:type="paragraph" w:customStyle="1" w:styleId="7FF486A8EAFE4F21982D08692C2B98862">
    <w:name w:val="7FF486A8EAFE4F21982D08692C2B98862"/>
    <w:rsid w:val="00691CF7"/>
    <w:rPr>
      <w:rFonts w:eastAsiaTheme="minorHAnsi"/>
      <w:lang w:eastAsia="en-US"/>
    </w:rPr>
  </w:style>
  <w:style w:type="paragraph" w:customStyle="1" w:styleId="0614E74976EE4F14AB84F2FAA3AFA6421">
    <w:name w:val="0614E74976EE4F14AB84F2FAA3AFA6421"/>
    <w:rsid w:val="00691CF7"/>
    <w:rPr>
      <w:rFonts w:eastAsiaTheme="minorHAnsi"/>
      <w:lang w:eastAsia="en-US"/>
    </w:rPr>
  </w:style>
  <w:style w:type="paragraph" w:customStyle="1" w:styleId="7FF486A8EAFE4F21982D08692C2B98863">
    <w:name w:val="7FF486A8EAFE4F21982D08692C2B98863"/>
    <w:rsid w:val="003B2D08"/>
    <w:rPr>
      <w:rFonts w:eastAsiaTheme="minorHAnsi"/>
      <w:lang w:eastAsia="en-US"/>
    </w:rPr>
  </w:style>
  <w:style w:type="paragraph" w:customStyle="1" w:styleId="0614E74976EE4F14AB84F2FAA3AFA6422">
    <w:name w:val="0614E74976EE4F14AB84F2FAA3AFA6422"/>
    <w:rsid w:val="003B2D0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1262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Lopes</dc:creator>
  <cp:keywords/>
  <dc:description/>
  <cp:lastModifiedBy>Tania Lopes</cp:lastModifiedBy>
  <cp:revision>7</cp:revision>
  <cp:lastPrinted>2018-05-15T09:31:00Z</cp:lastPrinted>
  <dcterms:created xsi:type="dcterms:W3CDTF">2018-05-15T09:30:00Z</dcterms:created>
  <dcterms:modified xsi:type="dcterms:W3CDTF">2018-05-25T16:34:00Z</dcterms:modified>
</cp:coreProperties>
</file>